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9B" w:rsidRPr="002833BB" w:rsidRDefault="008B538E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833BB">
        <w:rPr>
          <w:rFonts w:ascii="Arial" w:eastAsia="Times New Roman" w:hAnsi="Arial" w:cs="Arial"/>
          <w:b/>
          <w:bCs/>
          <w:sz w:val="40"/>
          <w:szCs w:val="40"/>
        </w:rPr>
        <w:t>5</w:t>
      </w:r>
      <w:r w:rsidRPr="002833BB">
        <w:rPr>
          <w:rFonts w:ascii="Arial" w:eastAsia="Times New Roman" w:hAnsi="Arial" w:cs="Arial"/>
          <w:b/>
          <w:bCs/>
          <w:sz w:val="40"/>
          <w:szCs w:val="40"/>
          <w:vertAlign w:val="superscript"/>
        </w:rPr>
        <w:t>th</w:t>
      </w:r>
      <w:r w:rsidR="00040AC0" w:rsidRPr="002833BB">
        <w:rPr>
          <w:rFonts w:ascii="Arial" w:eastAsia="Times New Roman" w:hAnsi="Arial" w:cs="Arial"/>
          <w:b/>
          <w:bCs/>
          <w:sz w:val="40"/>
          <w:szCs w:val="40"/>
        </w:rPr>
        <w:t xml:space="preserve"> Grade </w:t>
      </w:r>
      <w:r w:rsidR="00E6565A">
        <w:rPr>
          <w:rFonts w:ascii="Arial" w:eastAsia="Times New Roman" w:hAnsi="Arial" w:cs="Arial"/>
          <w:b/>
          <w:bCs/>
          <w:sz w:val="40"/>
          <w:szCs w:val="40"/>
        </w:rPr>
        <w:t>– UNIT 5</w:t>
      </w:r>
    </w:p>
    <w:p w:rsidR="0050589B" w:rsidRDefault="0050589B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r w:rsidRPr="002833BB">
        <w:rPr>
          <w:rFonts w:ascii="Arial" w:eastAsia="Times New Roman" w:hAnsi="Arial" w:cs="Arial"/>
          <w:b/>
          <w:bCs/>
          <w:sz w:val="40"/>
          <w:szCs w:val="40"/>
        </w:rPr>
        <w:t xml:space="preserve">Opinion Writing </w:t>
      </w:r>
      <w:r w:rsidR="00937F96">
        <w:rPr>
          <w:rFonts w:ascii="Arial" w:eastAsia="Times New Roman" w:hAnsi="Arial" w:cs="Arial"/>
          <w:b/>
          <w:bCs/>
          <w:sz w:val="40"/>
          <w:szCs w:val="40"/>
        </w:rPr>
        <w:t xml:space="preserve">with Research </w:t>
      </w:r>
      <w:r w:rsidR="00CB72FD" w:rsidRPr="002833BB">
        <w:rPr>
          <w:rFonts w:ascii="Arial" w:eastAsia="Times New Roman" w:hAnsi="Arial" w:cs="Arial"/>
          <w:b/>
          <w:bCs/>
          <w:sz w:val="40"/>
          <w:szCs w:val="40"/>
        </w:rPr>
        <w:t>Task</w:t>
      </w:r>
    </w:p>
    <w:p w:rsidR="00937F96" w:rsidRPr="002833BB" w:rsidRDefault="00937F96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</w:p>
    <w:p w:rsidR="009A6D65" w:rsidRPr="002833BB" w:rsidRDefault="00E6565A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</w:rPr>
        <w:t>Space Tourism</w:t>
      </w:r>
    </w:p>
    <w:p w:rsidR="00DB4D97" w:rsidRDefault="00DB4D97" w:rsidP="0050589B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i/>
          <w:sz w:val="32"/>
          <w:szCs w:val="32"/>
        </w:rPr>
      </w:pPr>
    </w:p>
    <w:p w:rsidR="00DB4D97" w:rsidRPr="001962FE" w:rsidRDefault="002833BB" w:rsidP="0050589B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1962FE">
        <w:rPr>
          <w:rFonts w:ascii="Arial" w:eastAsia="Times New Roman" w:hAnsi="Arial" w:cs="Arial"/>
          <w:b/>
          <w:bCs/>
          <w:sz w:val="32"/>
          <w:szCs w:val="32"/>
          <w:u w:val="single"/>
        </w:rPr>
        <w:t>TEACHER INFORMATION</w:t>
      </w:r>
      <w:r w:rsidR="00DB4D97" w:rsidRPr="001962FE">
        <w:rPr>
          <w:rFonts w:ascii="Arial" w:eastAsia="Times New Roman" w:hAnsi="Arial" w:cs="Arial"/>
          <w:b/>
          <w:bCs/>
          <w:sz w:val="32"/>
          <w:szCs w:val="32"/>
          <w:u w:val="single"/>
        </w:rPr>
        <w:t>:</w:t>
      </w:r>
    </w:p>
    <w:p w:rsidR="0050589B" w:rsidRDefault="0050589B" w:rsidP="0050589B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50589B" w:rsidRPr="002833BB" w:rsidRDefault="00D80596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Ideas to Share with </w:t>
      </w:r>
      <w:r w:rsidR="0050589B"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>Student</w:t>
      </w:r>
      <w:r w:rsidR="002833BB"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>s</w:t>
      </w:r>
      <w:r w:rsidR="0050589B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812386" w:rsidRDefault="00812386" w:rsidP="0050589B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937F96" w:rsidRDefault="002220CF" w:rsidP="005100E8">
      <w:pPr>
        <w:spacing w:after="0" w:line="240" w:lineRule="auto"/>
        <w:jc w:val="both"/>
        <w:outlineLvl w:val="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In this unit we </w:t>
      </w:r>
      <w:r w:rsidR="0050589B" w:rsidRPr="00FC676D">
        <w:rPr>
          <w:rFonts w:eastAsia="Times New Roman" w:cs="Times New Roman"/>
          <w:bCs/>
          <w:sz w:val="28"/>
          <w:szCs w:val="28"/>
        </w:rPr>
        <w:t xml:space="preserve">have </w:t>
      </w:r>
      <w:r w:rsidR="00D0292E">
        <w:rPr>
          <w:rFonts w:eastAsia="Times New Roman" w:cs="Times New Roman"/>
          <w:bCs/>
          <w:sz w:val="28"/>
          <w:szCs w:val="28"/>
        </w:rPr>
        <w:t xml:space="preserve">been reading </w:t>
      </w:r>
      <w:r w:rsidR="008245D8">
        <w:rPr>
          <w:rFonts w:eastAsia="Times New Roman" w:cs="Times New Roman"/>
          <w:bCs/>
          <w:sz w:val="28"/>
          <w:szCs w:val="28"/>
        </w:rPr>
        <w:t xml:space="preserve">many </w:t>
      </w:r>
      <w:r w:rsidR="001962FE">
        <w:rPr>
          <w:rFonts w:eastAsia="Times New Roman" w:cs="Times New Roman"/>
          <w:bCs/>
          <w:sz w:val="28"/>
          <w:szCs w:val="28"/>
        </w:rPr>
        <w:t xml:space="preserve">different types </w:t>
      </w:r>
      <w:r w:rsidR="00DD0E23">
        <w:rPr>
          <w:rFonts w:eastAsia="Times New Roman" w:cs="Times New Roman"/>
          <w:bCs/>
          <w:sz w:val="28"/>
          <w:szCs w:val="28"/>
        </w:rPr>
        <w:t xml:space="preserve">of </w:t>
      </w:r>
      <w:r w:rsidR="00937F96">
        <w:rPr>
          <w:rFonts w:eastAsia="Times New Roman" w:cs="Times New Roman"/>
          <w:bCs/>
          <w:sz w:val="28"/>
          <w:szCs w:val="28"/>
        </w:rPr>
        <w:t xml:space="preserve">fiction and nonfiction </w:t>
      </w:r>
      <w:r w:rsidR="00DD0E23">
        <w:rPr>
          <w:rFonts w:eastAsia="Times New Roman" w:cs="Times New Roman"/>
          <w:bCs/>
          <w:sz w:val="28"/>
          <w:szCs w:val="28"/>
        </w:rPr>
        <w:t xml:space="preserve">literature including </w:t>
      </w:r>
      <w:r w:rsidR="008B538E">
        <w:rPr>
          <w:rFonts w:eastAsia="Times New Roman" w:cs="Times New Roman"/>
          <w:bCs/>
          <w:sz w:val="28"/>
          <w:szCs w:val="28"/>
        </w:rPr>
        <w:t>stories</w:t>
      </w:r>
      <w:r w:rsidR="00937F96">
        <w:rPr>
          <w:rFonts w:eastAsia="Times New Roman" w:cs="Times New Roman"/>
          <w:bCs/>
          <w:sz w:val="28"/>
          <w:szCs w:val="28"/>
        </w:rPr>
        <w:t>, informational articles, opinion pieces</w:t>
      </w:r>
      <w:r w:rsidR="005E1367">
        <w:rPr>
          <w:rFonts w:eastAsia="Times New Roman" w:cs="Times New Roman"/>
          <w:bCs/>
          <w:sz w:val="28"/>
          <w:szCs w:val="28"/>
        </w:rPr>
        <w:t>, blogs,</w:t>
      </w:r>
      <w:r w:rsidR="00937F96">
        <w:rPr>
          <w:rFonts w:eastAsia="Times New Roman" w:cs="Times New Roman"/>
          <w:bCs/>
          <w:sz w:val="28"/>
          <w:szCs w:val="28"/>
        </w:rPr>
        <w:t xml:space="preserve"> and viewing videos. </w:t>
      </w:r>
      <w:r w:rsidR="00DD0E23">
        <w:rPr>
          <w:rFonts w:eastAsia="Times New Roman" w:cs="Times New Roman"/>
          <w:bCs/>
          <w:sz w:val="28"/>
          <w:szCs w:val="28"/>
        </w:rPr>
        <w:t xml:space="preserve">You have been </w:t>
      </w:r>
      <w:r w:rsidR="008B538E">
        <w:rPr>
          <w:rFonts w:eastAsia="Times New Roman" w:cs="Times New Roman"/>
          <w:bCs/>
          <w:sz w:val="28"/>
          <w:szCs w:val="28"/>
        </w:rPr>
        <w:t>asked to respond to what you have rea</w:t>
      </w:r>
      <w:r w:rsidR="00191BE8">
        <w:rPr>
          <w:rFonts w:eastAsia="Times New Roman" w:cs="Times New Roman"/>
          <w:bCs/>
          <w:sz w:val="28"/>
          <w:szCs w:val="28"/>
        </w:rPr>
        <w:t xml:space="preserve">d </w:t>
      </w:r>
      <w:r w:rsidR="00937F96">
        <w:rPr>
          <w:rFonts w:eastAsia="Times New Roman" w:cs="Times New Roman"/>
          <w:bCs/>
          <w:sz w:val="28"/>
          <w:szCs w:val="28"/>
        </w:rPr>
        <w:t xml:space="preserve">or viewed </w:t>
      </w:r>
      <w:r w:rsidR="00191BE8">
        <w:rPr>
          <w:rFonts w:eastAsia="Times New Roman" w:cs="Times New Roman"/>
          <w:bCs/>
          <w:sz w:val="28"/>
          <w:szCs w:val="28"/>
        </w:rPr>
        <w:t>by sharing your opinion (making a claim).</w:t>
      </w:r>
      <w:r w:rsidR="008B538E">
        <w:rPr>
          <w:rFonts w:eastAsia="Times New Roman" w:cs="Times New Roman"/>
          <w:bCs/>
          <w:sz w:val="28"/>
          <w:szCs w:val="28"/>
        </w:rPr>
        <w:t xml:space="preserve"> Sometimes you have been asked to describe how different points of view </w:t>
      </w:r>
      <w:r w:rsidR="00872372">
        <w:rPr>
          <w:rFonts w:eastAsia="Times New Roman" w:cs="Times New Roman"/>
          <w:bCs/>
          <w:sz w:val="28"/>
          <w:szCs w:val="28"/>
        </w:rPr>
        <w:t xml:space="preserve">of a </w:t>
      </w:r>
      <w:r w:rsidR="008B538E">
        <w:rPr>
          <w:rFonts w:eastAsia="Times New Roman" w:cs="Times New Roman"/>
          <w:bCs/>
          <w:sz w:val="28"/>
          <w:szCs w:val="28"/>
        </w:rPr>
        <w:t>narrator or speaker influence how events are described.</w:t>
      </w:r>
      <w:r w:rsidR="0050589B" w:rsidRPr="00FC676D">
        <w:rPr>
          <w:rFonts w:eastAsia="Times New Roman" w:cs="Times New Roman"/>
          <w:bCs/>
          <w:sz w:val="28"/>
          <w:szCs w:val="28"/>
        </w:rPr>
        <w:t xml:space="preserve"> </w:t>
      </w:r>
      <w:r w:rsidR="008B538E">
        <w:rPr>
          <w:rFonts w:eastAsia="Times New Roman" w:cs="Times New Roman"/>
          <w:bCs/>
          <w:sz w:val="28"/>
          <w:szCs w:val="28"/>
        </w:rPr>
        <w:t xml:space="preserve"> In addition, you have also been analyzing multiple accounts of the same event or topic, noting important similarities and d</w:t>
      </w:r>
      <w:r w:rsidR="00191BE8">
        <w:rPr>
          <w:rFonts w:eastAsia="Times New Roman" w:cs="Times New Roman"/>
          <w:bCs/>
          <w:sz w:val="28"/>
          <w:szCs w:val="28"/>
        </w:rPr>
        <w:t xml:space="preserve">ifferences in the opinions </w:t>
      </w:r>
      <w:r w:rsidR="008B538E">
        <w:rPr>
          <w:rFonts w:eastAsia="Times New Roman" w:cs="Times New Roman"/>
          <w:bCs/>
          <w:sz w:val="28"/>
          <w:szCs w:val="28"/>
        </w:rPr>
        <w:t xml:space="preserve">they represent. </w:t>
      </w:r>
      <w:r w:rsidR="00937F96">
        <w:rPr>
          <w:rFonts w:eastAsia="Times New Roman" w:cs="Times New Roman"/>
          <w:bCs/>
          <w:sz w:val="28"/>
          <w:szCs w:val="28"/>
        </w:rPr>
        <w:t xml:space="preserve">Most importantly you have learned to conduct short research projects that use several sources to build knowledge through investigation of different aspects of a topic. </w:t>
      </w:r>
    </w:p>
    <w:p w:rsidR="00937F96" w:rsidRDefault="00937F96" w:rsidP="005100E8">
      <w:pPr>
        <w:spacing w:after="0" w:line="240" w:lineRule="auto"/>
        <w:jc w:val="both"/>
        <w:outlineLvl w:val="1"/>
        <w:rPr>
          <w:rFonts w:eastAsia="Times New Roman" w:cs="Times New Roman"/>
          <w:bCs/>
          <w:sz w:val="28"/>
          <w:szCs w:val="28"/>
        </w:rPr>
      </w:pPr>
    </w:p>
    <w:p w:rsidR="00E6565A" w:rsidRPr="00E6565A" w:rsidRDefault="00E6565A" w:rsidP="00E6565A">
      <w:pPr>
        <w:pStyle w:val="ListParagraph"/>
        <w:numPr>
          <w:ilvl w:val="0"/>
          <w:numId w:val="9"/>
        </w:numPr>
        <w:spacing w:after="0"/>
        <w:ind w:left="360"/>
        <w:outlineLvl w:val="1"/>
        <w:rPr>
          <w:rFonts w:eastAsia="Times New Roman" w:cs="Times New Roman"/>
          <w:bCs/>
          <w:sz w:val="28"/>
          <w:szCs w:val="28"/>
        </w:rPr>
      </w:pPr>
      <w:r w:rsidRPr="00E6565A">
        <w:rPr>
          <w:rFonts w:eastAsia="Times New Roman" w:cs="Times New Roman"/>
          <w:bCs/>
          <w:sz w:val="28"/>
          <w:szCs w:val="28"/>
        </w:rPr>
        <w:t xml:space="preserve">First, the class will view a video </w:t>
      </w:r>
      <w:r>
        <w:rPr>
          <w:rFonts w:eastAsia="Times New Roman" w:cs="Times New Roman"/>
          <w:bCs/>
          <w:sz w:val="28"/>
          <w:szCs w:val="28"/>
        </w:rPr>
        <w:t xml:space="preserve">and </w:t>
      </w:r>
      <w:r w:rsidR="00CE5171">
        <w:rPr>
          <w:rFonts w:eastAsia="Times New Roman" w:cs="Times New Roman"/>
          <w:bCs/>
          <w:sz w:val="28"/>
          <w:szCs w:val="28"/>
        </w:rPr>
        <w:t xml:space="preserve">students will </w:t>
      </w:r>
      <w:bookmarkStart w:id="0" w:name="_GoBack"/>
      <w:bookmarkEnd w:id="0"/>
      <w:r>
        <w:rPr>
          <w:rFonts w:eastAsia="Times New Roman" w:cs="Times New Roman"/>
          <w:bCs/>
          <w:sz w:val="28"/>
          <w:szCs w:val="28"/>
        </w:rPr>
        <w:t xml:space="preserve">take notes </w:t>
      </w:r>
      <w:r w:rsidRPr="00E6565A">
        <w:rPr>
          <w:rFonts w:eastAsia="Times New Roman" w:cs="Times New Roman"/>
          <w:bCs/>
          <w:sz w:val="28"/>
          <w:szCs w:val="28"/>
        </w:rPr>
        <w:t>on page 2 of the s</w:t>
      </w:r>
      <w:r>
        <w:rPr>
          <w:rFonts w:eastAsia="Times New Roman" w:cs="Times New Roman"/>
          <w:bCs/>
          <w:sz w:val="28"/>
          <w:szCs w:val="28"/>
        </w:rPr>
        <w:t>tudent packet.  The title of this</w:t>
      </w:r>
      <w:r w:rsidRPr="00E6565A">
        <w:rPr>
          <w:rFonts w:eastAsia="Times New Roman" w:cs="Times New Roman"/>
          <w:bCs/>
          <w:sz w:val="28"/>
          <w:szCs w:val="28"/>
        </w:rPr>
        <w:t xml:space="preserve"> 3:35 video is called, </w:t>
      </w:r>
      <w:r w:rsidRPr="00E6565A">
        <w:rPr>
          <w:rFonts w:eastAsia="Times New Roman" w:cs="Times New Roman"/>
          <w:b/>
          <w:bCs/>
          <w:i/>
          <w:sz w:val="28"/>
          <w:szCs w:val="28"/>
        </w:rPr>
        <w:t xml:space="preserve">“Space Tourism: Will It Fly?” </w:t>
      </w:r>
      <w:r w:rsidRPr="00E6565A">
        <w:rPr>
          <w:rFonts w:eastAsia="Times New Roman" w:cs="Times New Roman"/>
          <w:bCs/>
          <w:sz w:val="28"/>
          <w:szCs w:val="28"/>
        </w:rPr>
        <w:t xml:space="preserve">This video may be viewed more than once. </w:t>
      </w:r>
      <w:hyperlink r:id="rId9" w:history="1">
        <w:r w:rsidRPr="00E6565A">
          <w:rPr>
            <w:rStyle w:val="Hyperlink"/>
            <w:rFonts w:eastAsia="Times New Roman" w:cs="Times New Roman"/>
            <w:bCs/>
            <w:sz w:val="24"/>
            <w:szCs w:val="24"/>
          </w:rPr>
          <w:t>http://content.time.com/time/video/player/0,32068,1649751671001_2115295,00.html</w:t>
        </w:r>
      </w:hyperlink>
    </w:p>
    <w:p w:rsidR="00E6565A" w:rsidRPr="00E6565A" w:rsidRDefault="00E6565A" w:rsidP="00E6565A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outlineLvl w:val="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Second, students </w:t>
      </w:r>
      <w:r w:rsidRPr="005E1367">
        <w:rPr>
          <w:rFonts w:eastAsia="Times New Roman" w:cs="Times New Roman"/>
          <w:bCs/>
          <w:sz w:val="28"/>
          <w:szCs w:val="28"/>
        </w:rPr>
        <w:t xml:space="preserve">will continue to participate in research on </w:t>
      </w:r>
      <w:r>
        <w:rPr>
          <w:rFonts w:eastAsia="Times New Roman" w:cs="Times New Roman"/>
          <w:bCs/>
          <w:sz w:val="28"/>
          <w:szCs w:val="28"/>
        </w:rPr>
        <w:t xml:space="preserve">public </w:t>
      </w:r>
      <w:r w:rsidRPr="005E1367">
        <w:rPr>
          <w:rFonts w:eastAsia="Times New Roman" w:cs="Times New Roman"/>
          <w:bCs/>
          <w:sz w:val="28"/>
          <w:szCs w:val="28"/>
        </w:rPr>
        <w:t xml:space="preserve">space tourism </w:t>
      </w:r>
      <w:r>
        <w:rPr>
          <w:rFonts w:eastAsia="Times New Roman" w:cs="Times New Roman"/>
          <w:bCs/>
          <w:sz w:val="28"/>
          <w:szCs w:val="28"/>
        </w:rPr>
        <w:t xml:space="preserve">by reading a blog titled, </w:t>
      </w:r>
      <w:r w:rsidRPr="008245D8">
        <w:rPr>
          <w:rFonts w:eastAsia="Times New Roman" w:cs="Times New Roman"/>
          <w:b/>
          <w:bCs/>
          <w:sz w:val="28"/>
          <w:szCs w:val="28"/>
        </w:rPr>
        <w:t>“</w:t>
      </w:r>
      <w:r w:rsidRPr="008245D8">
        <w:rPr>
          <w:rFonts w:eastAsia="Times New Roman" w:cs="Times New Roman"/>
          <w:b/>
          <w:bCs/>
          <w:i/>
          <w:sz w:val="28"/>
          <w:szCs w:val="28"/>
        </w:rPr>
        <w:t>Space Tourism</w:t>
      </w:r>
      <w:r w:rsidRPr="008245D8">
        <w:rPr>
          <w:rFonts w:eastAsia="Times New Roman" w:cs="Times New Roman"/>
          <w:b/>
          <w:bCs/>
          <w:sz w:val="28"/>
          <w:szCs w:val="28"/>
        </w:rPr>
        <w:t xml:space="preserve">” </w:t>
      </w:r>
      <w:r w:rsidRPr="00E6565A">
        <w:rPr>
          <w:rFonts w:eastAsia="Times New Roman" w:cs="Times New Roman"/>
          <w:bCs/>
          <w:sz w:val="28"/>
          <w:szCs w:val="28"/>
        </w:rPr>
        <w:t>found on page 3 of the student packet.</w:t>
      </w:r>
    </w:p>
    <w:p w:rsidR="005E1367" w:rsidRDefault="00E6565A" w:rsidP="00E6565A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outlineLvl w:val="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Finally</w:t>
      </w:r>
      <w:r w:rsidR="005E1367">
        <w:rPr>
          <w:rFonts w:eastAsia="Times New Roman" w:cs="Times New Roman"/>
          <w:bCs/>
          <w:sz w:val="28"/>
          <w:szCs w:val="28"/>
        </w:rPr>
        <w:t xml:space="preserve">, </w:t>
      </w:r>
      <w:r>
        <w:rPr>
          <w:rFonts w:eastAsia="Times New Roman" w:cs="Times New Roman"/>
          <w:bCs/>
          <w:sz w:val="28"/>
          <w:szCs w:val="28"/>
        </w:rPr>
        <w:t xml:space="preserve">students </w:t>
      </w:r>
      <w:r w:rsidR="00B219A2">
        <w:rPr>
          <w:rFonts w:eastAsia="Times New Roman" w:cs="Times New Roman"/>
          <w:bCs/>
          <w:sz w:val="28"/>
          <w:szCs w:val="28"/>
        </w:rPr>
        <w:t xml:space="preserve">will </w:t>
      </w:r>
      <w:r w:rsidR="005E1367" w:rsidRPr="005E1367">
        <w:rPr>
          <w:rFonts w:eastAsia="Times New Roman" w:cs="Times New Roman"/>
          <w:bCs/>
          <w:sz w:val="28"/>
          <w:szCs w:val="28"/>
        </w:rPr>
        <w:t xml:space="preserve">read </w:t>
      </w:r>
      <w:r w:rsidR="00937F96" w:rsidRPr="005E1367">
        <w:rPr>
          <w:rFonts w:eastAsia="Times New Roman" w:cs="Times New Roman"/>
          <w:bCs/>
          <w:sz w:val="28"/>
          <w:szCs w:val="28"/>
        </w:rPr>
        <w:t>the persuasive essay titled “</w:t>
      </w:r>
      <w:r w:rsidR="00937F96" w:rsidRPr="005E1367">
        <w:rPr>
          <w:rFonts w:eastAsia="Times New Roman" w:cs="Times New Roman"/>
          <w:b/>
          <w:bCs/>
          <w:i/>
          <w:sz w:val="28"/>
          <w:szCs w:val="28"/>
        </w:rPr>
        <w:t>An-Out-of-This-World Vacation</w:t>
      </w:r>
      <w:r w:rsidR="00937F96" w:rsidRPr="005E1367">
        <w:rPr>
          <w:rFonts w:eastAsia="Times New Roman" w:cs="Times New Roman"/>
          <w:bCs/>
          <w:sz w:val="28"/>
          <w:szCs w:val="28"/>
        </w:rPr>
        <w:t xml:space="preserve">” on pages </w:t>
      </w:r>
      <w:r>
        <w:rPr>
          <w:rFonts w:eastAsia="Times New Roman" w:cs="Times New Roman"/>
          <w:bCs/>
          <w:sz w:val="28"/>
          <w:szCs w:val="28"/>
        </w:rPr>
        <w:t>4 – 6 of the student packet.</w:t>
      </w:r>
    </w:p>
    <w:p w:rsidR="0050589B" w:rsidRPr="00E6565A" w:rsidRDefault="00E6565A" w:rsidP="00E6565A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outlineLvl w:val="1"/>
        <w:rPr>
          <w:rFonts w:eastAsia="Times New Roman" w:cs="Times New Roman"/>
          <w:b/>
          <w:bCs/>
          <w:i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S</w:t>
      </w:r>
      <w:r w:rsidR="005E1367" w:rsidRPr="005E1367">
        <w:rPr>
          <w:rFonts w:eastAsia="Times New Roman" w:cs="Times New Roman"/>
          <w:bCs/>
          <w:sz w:val="28"/>
          <w:szCs w:val="28"/>
        </w:rPr>
        <w:t xml:space="preserve">tudents will be asked to </w:t>
      </w:r>
      <w:r w:rsidR="005E1367" w:rsidRPr="005E1367">
        <w:rPr>
          <w:rFonts w:eastAsia="Times New Roman" w:cs="Times New Roman"/>
          <w:b/>
          <w:bCs/>
          <w:sz w:val="28"/>
          <w:szCs w:val="28"/>
        </w:rPr>
        <w:t xml:space="preserve">write </w:t>
      </w:r>
      <w:r w:rsidR="00674CE9" w:rsidRPr="005E1367">
        <w:rPr>
          <w:rFonts w:eastAsia="Times New Roman" w:cs="Times New Roman"/>
          <w:b/>
          <w:bCs/>
          <w:sz w:val="28"/>
          <w:szCs w:val="28"/>
        </w:rPr>
        <w:t>an opinion essay</w:t>
      </w:r>
      <w:r w:rsidR="00937F96" w:rsidRPr="005E1367">
        <w:rPr>
          <w:rFonts w:eastAsia="Times New Roman" w:cs="Times New Roman"/>
          <w:bCs/>
          <w:sz w:val="28"/>
          <w:szCs w:val="28"/>
        </w:rPr>
        <w:t xml:space="preserve"> on the topic of </w:t>
      </w:r>
      <w:r w:rsidR="005E1367" w:rsidRPr="005E1367">
        <w:rPr>
          <w:rFonts w:eastAsia="Times New Roman" w:cs="Times New Roman"/>
          <w:bCs/>
          <w:sz w:val="28"/>
          <w:szCs w:val="28"/>
        </w:rPr>
        <w:t xml:space="preserve">public </w:t>
      </w:r>
      <w:r w:rsidR="00937F96" w:rsidRPr="005E1367">
        <w:rPr>
          <w:rFonts w:eastAsia="Times New Roman" w:cs="Times New Roman"/>
          <w:bCs/>
          <w:sz w:val="28"/>
          <w:szCs w:val="28"/>
        </w:rPr>
        <w:t xml:space="preserve">space tourism. </w:t>
      </w:r>
      <w:r w:rsidR="005E1367" w:rsidRPr="005E1367">
        <w:rPr>
          <w:rFonts w:eastAsia="Times New Roman" w:cs="Times New Roman"/>
          <w:bCs/>
          <w:sz w:val="28"/>
          <w:szCs w:val="28"/>
        </w:rPr>
        <w:t xml:space="preserve"> In the essay, students </w:t>
      </w:r>
      <w:r w:rsidR="00191BE8" w:rsidRPr="005E1367">
        <w:rPr>
          <w:rFonts w:eastAsia="Times New Roman" w:cs="Times New Roman"/>
          <w:bCs/>
          <w:sz w:val="28"/>
          <w:szCs w:val="28"/>
        </w:rPr>
        <w:t xml:space="preserve">will be using facts and details </w:t>
      </w:r>
      <w:r w:rsidR="008245D8">
        <w:rPr>
          <w:rFonts w:eastAsia="Times New Roman" w:cs="Times New Roman"/>
          <w:bCs/>
          <w:sz w:val="28"/>
          <w:szCs w:val="28"/>
        </w:rPr>
        <w:t xml:space="preserve">from the video, </w:t>
      </w:r>
      <w:r w:rsidR="00D86FAF" w:rsidRPr="005E1367">
        <w:rPr>
          <w:rFonts w:eastAsia="Times New Roman" w:cs="Times New Roman"/>
          <w:bCs/>
          <w:sz w:val="28"/>
          <w:szCs w:val="28"/>
        </w:rPr>
        <w:t xml:space="preserve">from the </w:t>
      </w:r>
      <w:r>
        <w:rPr>
          <w:rFonts w:eastAsia="Times New Roman" w:cs="Times New Roman"/>
          <w:bCs/>
          <w:sz w:val="28"/>
          <w:szCs w:val="28"/>
        </w:rPr>
        <w:t xml:space="preserve">blog, and from the persuasive essay </w:t>
      </w:r>
      <w:r w:rsidR="00D86FAF" w:rsidRPr="005E1367">
        <w:rPr>
          <w:rFonts w:eastAsia="Times New Roman" w:cs="Times New Roman"/>
          <w:bCs/>
          <w:sz w:val="28"/>
          <w:szCs w:val="28"/>
        </w:rPr>
        <w:t>to supp</w:t>
      </w:r>
      <w:r w:rsidR="005E1367" w:rsidRPr="005E1367">
        <w:rPr>
          <w:rFonts w:eastAsia="Times New Roman" w:cs="Times New Roman"/>
          <w:bCs/>
          <w:sz w:val="28"/>
          <w:szCs w:val="28"/>
        </w:rPr>
        <w:t xml:space="preserve">ort their </w:t>
      </w:r>
      <w:r w:rsidR="00D86FAF" w:rsidRPr="005E1367">
        <w:rPr>
          <w:rFonts w:eastAsia="Times New Roman" w:cs="Times New Roman"/>
          <w:bCs/>
          <w:sz w:val="28"/>
          <w:szCs w:val="28"/>
        </w:rPr>
        <w:t xml:space="preserve">opinion.  </w:t>
      </w:r>
      <w:r w:rsidR="00D86FAF" w:rsidRPr="00E6565A">
        <w:rPr>
          <w:rFonts w:eastAsia="Times New Roman" w:cs="Times New Roman"/>
          <w:b/>
          <w:bCs/>
          <w:i/>
          <w:sz w:val="28"/>
          <w:szCs w:val="28"/>
        </w:rPr>
        <w:t>Do you think public space tourism is a good idea?  Why or why not?</w:t>
      </w:r>
    </w:p>
    <w:p w:rsidR="0050589B" w:rsidRDefault="0050589B" w:rsidP="00E6565A">
      <w:pPr>
        <w:spacing w:after="0" w:line="240" w:lineRule="auto"/>
        <w:outlineLvl w:val="1"/>
        <w:rPr>
          <w:rFonts w:eastAsia="Times New Roman" w:cs="Times New Roman"/>
          <w:b/>
          <w:bCs/>
          <w:sz w:val="32"/>
          <w:szCs w:val="32"/>
        </w:rPr>
      </w:pPr>
    </w:p>
    <w:p w:rsidR="005E1367" w:rsidRDefault="005E1367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5E1367" w:rsidRDefault="005E1367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5E1367" w:rsidRDefault="005E1367" w:rsidP="0050589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D86FAF" w:rsidRDefault="00D86FAF" w:rsidP="00302D39">
      <w:pPr>
        <w:spacing w:after="0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8245D8" w:rsidRDefault="008245D8" w:rsidP="00302D39">
      <w:pPr>
        <w:spacing w:after="0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E6565A" w:rsidRDefault="00E6565A" w:rsidP="00302D39">
      <w:pPr>
        <w:spacing w:after="0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:rsidR="00674CE9" w:rsidRPr="002833BB" w:rsidRDefault="002833BB" w:rsidP="00302D39">
      <w:pPr>
        <w:spacing w:after="0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Overview of the </w:t>
      </w:r>
      <w:r w:rsidR="00DB4D97" w:rsidRPr="002833BB">
        <w:rPr>
          <w:rFonts w:ascii="Arial" w:eastAsia="Times New Roman" w:hAnsi="Arial" w:cs="Arial"/>
          <w:b/>
          <w:bCs/>
          <w:sz w:val="32"/>
          <w:szCs w:val="32"/>
          <w:u w:val="single"/>
        </w:rPr>
        <w:t>Writing Task</w:t>
      </w:r>
      <w:r w:rsidR="00DB4D97" w:rsidRPr="002833BB"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E00E57" w:rsidRPr="00E00E57" w:rsidRDefault="00E00E57" w:rsidP="00E00E57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777D8D" w:rsidRDefault="00777D8D" w:rsidP="00777D8D">
      <w:pPr>
        <w:pStyle w:val="ListParagraph"/>
        <w:spacing w:after="0" w:line="240" w:lineRule="auto"/>
        <w:ind w:left="360"/>
        <w:outlineLvl w:val="1"/>
        <w:rPr>
          <w:rFonts w:eastAsia="Times New Roman" w:cs="Times New Roman"/>
          <w:bCs/>
          <w:sz w:val="28"/>
          <w:szCs w:val="28"/>
        </w:rPr>
      </w:pPr>
    </w:p>
    <w:p w:rsidR="00D86FAF" w:rsidRPr="00E6565A" w:rsidRDefault="00D86FAF" w:rsidP="00D86FAF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i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W</w:t>
      </w:r>
      <w:r w:rsidR="008245D8">
        <w:rPr>
          <w:rFonts w:eastAsia="Times New Roman" w:cs="Times New Roman"/>
          <w:b/>
          <w:bCs/>
          <w:sz w:val="28"/>
          <w:szCs w:val="28"/>
        </w:rPr>
        <w:t>rite</w:t>
      </w:r>
      <w:r w:rsidRPr="00A36414">
        <w:rPr>
          <w:rFonts w:eastAsia="Times New Roman" w:cs="Times New Roman"/>
          <w:b/>
          <w:bCs/>
          <w:sz w:val="28"/>
          <w:szCs w:val="28"/>
        </w:rPr>
        <w:t xml:space="preserve"> an opinion essay</w:t>
      </w:r>
      <w:r>
        <w:rPr>
          <w:rFonts w:eastAsia="Times New Roman" w:cs="Times New Roman"/>
          <w:bCs/>
          <w:sz w:val="28"/>
          <w:szCs w:val="28"/>
        </w:rPr>
        <w:t xml:space="preserve"> on the topic of space tourism.  In your essay you will be using facts and details </w:t>
      </w:r>
      <w:r w:rsidR="008245D8">
        <w:rPr>
          <w:rFonts w:eastAsia="Times New Roman" w:cs="Times New Roman"/>
          <w:bCs/>
          <w:sz w:val="28"/>
          <w:szCs w:val="28"/>
        </w:rPr>
        <w:t xml:space="preserve">from the persuasive essay, from the video and from the blog </w:t>
      </w:r>
      <w:r>
        <w:rPr>
          <w:rFonts w:eastAsia="Times New Roman" w:cs="Times New Roman"/>
          <w:bCs/>
          <w:sz w:val="28"/>
          <w:szCs w:val="28"/>
        </w:rPr>
        <w:t xml:space="preserve">to support your opinion.  </w:t>
      </w:r>
      <w:r w:rsidRPr="00E6565A">
        <w:rPr>
          <w:rFonts w:eastAsia="Times New Roman" w:cs="Times New Roman"/>
          <w:b/>
          <w:bCs/>
          <w:i/>
          <w:sz w:val="28"/>
          <w:szCs w:val="28"/>
        </w:rPr>
        <w:t>Do you think public space tourism is a good idea?  Why or why not?</w:t>
      </w:r>
    </w:p>
    <w:p w:rsidR="00D80596" w:rsidRDefault="00D80596" w:rsidP="00D86FAF">
      <w:pPr>
        <w:spacing w:after="0" w:line="240" w:lineRule="auto"/>
        <w:jc w:val="both"/>
        <w:outlineLvl w:val="1"/>
        <w:rPr>
          <w:rFonts w:eastAsia="Times New Roman" w:cs="Times New Roman"/>
          <w:bCs/>
          <w:sz w:val="28"/>
          <w:szCs w:val="28"/>
        </w:rPr>
      </w:pPr>
    </w:p>
    <w:p w:rsidR="00D80596" w:rsidRDefault="00D80596" w:rsidP="00D86FAF">
      <w:pPr>
        <w:spacing w:after="0" w:line="240" w:lineRule="auto"/>
        <w:jc w:val="both"/>
        <w:outlineLvl w:val="1"/>
        <w:rPr>
          <w:rFonts w:eastAsia="Times New Roman" w:cs="Times New Roman"/>
          <w:bCs/>
          <w:sz w:val="28"/>
          <w:szCs w:val="28"/>
        </w:rPr>
      </w:pPr>
    </w:p>
    <w:p w:rsidR="00D80596" w:rsidRDefault="00D80596" w:rsidP="00D86FAF">
      <w:pPr>
        <w:spacing w:after="0" w:line="240" w:lineRule="auto"/>
        <w:jc w:val="both"/>
        <w:outlineLvl w:val="1"/>
        <w:rPr>
          <w:rFonts w:eastAsia="Times New Roman" w:cs="Times New Roman"/>
          <w:bCs/>
          <w:sz w:val="28"/>
          <w:szCs w:val="28"/>
        </w:rPr>
      </w:pPr>
    </w:p>
    <w:p w:rsidR="00D80596" w:rsidRDefault="00D80596" w:rsidP="00D8059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6E0C36">
        <w:rPr>
          <w:rFonts w:ascii="Arial" w:eastAsia="Times New Roman" w:hAnsi="Arial" w:cs="Arial"/>
          <w:b/>
          <w:bCs/>
          <w:sz w:val="32"/>
          <w:szCs w:val="32"/>
          <w:u w:val="single"/>
        </w:rPr>
        <w:t>Graphic Organizers:</w:t>
      </w:r>
    </w:p>
    <w:p w:rsidR="00D80596" w:rsidRPr="006E0C36" w:rsidRDefault="00D80596" w:rsidP="00D8059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32"/>
          <w:u w:val="single"/>
        </w:rPr>
      </w:pPr>
    </w:p>
    <w:p w:rsidR="00D80596" w:rsidRPr="006E0C36" w:rsidRDefault="00D80596" w:rsidP="00D80596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6E0C36">
        <w:rPr>
          <w:rFonts w:eastAsia="Times New Roman" w:cs="Times New Roman"/>
          <w:b/>
          <w:bCs/>
          <w:sz w:val="28"/>
          <w:szCs w:val="28"/>
        </w:rPr>
        <w:t>Teachers and/or students may select the graphic organizer of their choice for planning this task. Severa</w:t>
      </w:r>
      <w:r>
        <w:rPr>
          <w:rFonts w:eastAsia="Times New Roman" w:cs="Times New Roman"/>
          <w:b/>
          <w:bCs/>
          <w:sz w:val="28"/>
          <w:szCs w:val="28"/>
        </w:rPr>
        <w:t>l examples of graphic organizer</w:t>
      </w:r>
      <w:r w:rsidRPr="006E0C36">
        <w:rPr>
          <w:rFonts w:eastAsia="Times New Roman" w:cs="Times New Roman"/>
          <w:b/>
          <w:bCs/>
          <w:sz w:val="28"/>
          <w:szCs w:val="28"/>
        </w:rPr>
        <w:t xml:space="preserve"> planners for opinion, informative/explanatory, and narrative story writing have been uploaded into Rubicon.</w:t>
      </w:r>
    </w:p>
    <w:p w:rsidR="00D80596" w:rsidRDefault="00D80596" w:rsidP="00D80596"/>
    <w:p w:rsidR="0050589B" w:rsidRDefault="0050589B" w:rsidP="0050589B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914655" w:rsidRDefault="00914655" w:rsidP="0050589B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sectPr w:rsidR="00914655" w:rsidSect="001962FE">
      <w:footerReference w:type="default" r:id="rId10"/>
      <w:pgSz w:w="12240" w:h="15840"/>
      <w:pgMar w:top="720" w:right="1440" w:bottom="720" w:left="1440" w:header="720" w:footer="432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B9" w:rsidRDefault="002A00B9" w:rsidP="00BD66C5">
      <w:pPr>
        <w:spacing w:after="0" w:line="240" w:lineRule="auto"/>
      </w:pPr>
      <w:r>
        <w:separator/>
      </w:r>
    </w:p>
  </w:endnote>
  <w:endnote w:type="continuationSeparator" w:id="0">
    <w:p w:rsidR="002A00B9" w:rsidRDefault="002A00B9" w:rsidP="00BD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499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2FE" w:rsidRDefault="001962FE">
        <w:pPr>
          <w:pStyle w:val="Footer"/>
          <w:jc w:val="right"/>
        </w:pPr>
        <w:r w:rsidRPr="001962FE">
          <w:rPr>
            <w:i/>
            <w:sz w:val="20"/>
            <w:szCs w:val="20"/>
          </w:rPr>
          <w:t>Developed for Canon City Schools by Educational Performance Consulting, LLC.</w:t>
        </w:r>
        <w:r>
          <w:t xml:space="preserve">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171">
          <w:rPr>
            <w:noProof/>
          </w:rPr>
          <w:t>B</w:t>
        </w:r>
        <w:r>
          <w:rPr>
            <w:noProof/>
          </w:rPr>
          <w:fldChar w:fldCharType="end"/>
        </w:r>
      </w:p>
    </w:sdtContent>
  </w:sdt>
  <w:p w:rsidR="001962FE" w:rsidRDefault="00196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B9" w:rsidRDefault="002A00B9" w:rsidP="00BD66C5">
      <w:pPr>
        <w:spacing w:after="0" w:line="240" w:lineRule="auto"/>
      </w:pPr>
      <w:r>
        <w:separator/>
      </w:r>
    </w:p>
  </w:footnote>
  <w:footnote w:type="continuationSeparator" w:id="0">
    <w:p w:rsidR="002A00B9" w:rsidRDefault="002A00B9" w:rsidP="00BD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EF"/>
    <w:multiLevelType w:val="hybridMultilevel"/>
    <w:tmpl w:val="4ED0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2130"/>
    <w:multiLevelType w:val="hybridMultilevel"/>
    <w:tmpl w:val="E828DC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B6B84"/>
    <w:multiLevelType w:val="hybridMultilevel"/>
    <w:tmpl w:val="DFF8A7C0"/>
    <w:lvl w:ilvl="0" w:tplc="7EA61B3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E57D9"/>
    <w:multiLevelType w:val="hybridMultilevel"/>
    <w:tmpl w:val="9C90C6C4"/>
    <w:lvl w:ilvl="0" w:tplc="F7725DD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12670C"/>
    <w:multiLevelType w:val="hybridMultilevel"/>
    <w:tmpl w:val="0FEE7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E23B0B"/>
    <w:multiLevelType w:val="hybridMultilevel"/>
    <w:tmpl w:val="93464936"/>
    <w:lvl w:ilvl="0" w:tplc="EAFA04D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95F"/>
    <w:multiLevelType w:val="hybridMultilevel"/>
    <w:tmpl w:val="AFCE2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090FED"/>
    <w:multiLevelType w:val="hybridMultilevel"/>
    <w:tmpl w:val="31723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22865"/>
    <w:multiLevelType w:val="hybridMultilevel"/>
    <w:tmpl w:val="D55CB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FC"/>
    <w:rsid w:val="00014333"/>
    <w:rsid w:val="00040AC0"/>
    <w:rsid w:val="000A54C1"/>
    <w:rsid w:val="00100F3B"/>
    <w:rsid w:val="00167FF7"/>
    <w:rsid w:val="00191BE8"/>
    <w:rsid w:val="001962FE"/>
    <w:rsid w:val="002220CF"/>
    <w:rsid w:val="00222381"/>
    <w:rsid w:val="00256ADF"/>
    <w:rsid w:val="002833BB"/>
    <w:rsid w:val="002A00B9"/>
    <w:rsid w:val="002A525E"/>
    <w:rsid w:val="002B3579"/>
    <w:rsid w:val="002C423B"/>
    <w:rsid w:val="002F7EC2"/>
    <w:rsid w:val="00302D39"/>
    <w:rsid w:val="00327D46"/>
    <w:rsid w:val="00393462"/>
    <w:rsid w:val="003C146F"/>
    <w:rsid w:val="004443A6"/>
    <w:rsid w:val="0045053E"/>
    <w:rsid w:val="00452998"/>
    <w:rsid w:val="00477027"/>
    <w:rsid w:val="0050589B"/>
    <w:rsid w:val="005100E8"/>
    <w:rsid w:val="00550DF5"/>
    <w:rsid w:val="005B3C7B"/>
    <w:rsid w:val="005E1367"/>
    <w:rsid w:val="00674CE9"/>
    <w:rsid w:val="0069639B"/>
    <w:rsid w:val="0076646E"/>
    <w:rsid w:val="00777D8D"/>
    <w:rsid w:val="007A2E59"/>
    <w:rsid w:val="00812386"/>
    <w:rsid w:val="0082158F"/>
    <w:rsid w:val="00823B77"/>
    <w:rsid w:val="008245D8"/>
    <w:rsid w:val="0083667C"/>
    <w:rsid w:val="00842B7A"/>
    <w:rsid w:val="00872372"/>
    <w:rsid w:val="00877CA1"/>
    <w:rsid w:val="008B538E"/>
    <w:rsid w:val="008C13FC"/>
    <w:rsid w:val="008C7258"/>
    <w:rsid w:val="00914655"/>
    <w:rsid w:val="00937F96"/>
    <w:rsid w:val="009631A9"/>
    <w:rsid w:val="00990B6D"/>
    <w:rsid w:val="009A6D65"/>
    <w:rsid w:val="009F4267"/>
    <w:rsid w:val="00A304EE"/>
    <w:rsid w:val="00A36414"/>
    <w:rsid w:val="00A96956"/>
    <w:rsid w:val="00AB6E64"/>
    <w:rsid w:val="00B055E6"/>
    <w:rsid w:val="00B219A2"/>
    <w:rsid w:val="00B310E3"/>
    <w:rsid w:val="00B46B42"/>
    <w:rsid w:val="00B77521"/>
    <w:rsid w:val="00BD66C5"/>
    <w:rsid w:val="00BE575E"/>
    <w:rsid w:val="00BE6E9B"/>
    <w:rsid w:val="00C04F0B"/>
    <w:rsid w:val="00CB72FD"/>
    <w:rsid w:val="00CD1989"/>
    <w:rsid w:val="00CE5171"/>
    <w:rsid w:val="00D0292E"/>
    <w:rsid w:val="00D73677"/>
    <w:rsid w:val="00D80596"/>
    <w:rsid w:val="00D86FAF"/>
    <w:rsid w:val="00DB4D97"/>
    <w:rsid w:val="00DD0E23"/>
    <w:rsid w:val="00DD2A03"/>
    <w:rsid w:val="00DE6E1D"/>
    <w:rsid w:val="00E00E57"/>
    <w:rsid w:val="00E6565A"/>
    <w:rsid w:val="00E71F09"/>
    <w:rsid w:val="00E83C1E"/>
    <w:rsid w:val="00ED08EF"/>
    <w:rsid w:val="00F43DEF"/>
    <w:rsid w:val="00F57983"/>
    <w:rsid w:val="00F77E2C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5"/>
  </w:style>
  <w:style w:type="paragraph" w:styleId="Footer">
    <w:name w:val="footer"/>
    <w:basedOn w:val="Normal"/>
    <w:link w:val="Foot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5"/>
  </w:style>
  <w:style w:type="character" w:styleId="Hyperlink">
    <w:name w:val="Hyperlink"/>
    <w:basedOn w:val="DefaultParagraphFont"/>
    <w:uiPriority w:val="99"/>
    <w:unhideWhenUsed/>
    <w:rsid w:val="00E0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6C5"/>
  </w:style>
  <w:style w:type="paragraph" w:styleId="Footer">
    <w:name w:val="footer"/>
    <w:basedOn w:val="Normal"/>
    <w:link w:val="FooterChar"/>
    <w:uiPriority w:val="99"/>
    <w:unhideWhenUsed/>
    <w:rsid w:val="00BD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6C5"/>
  </w:style>
  <w:style w:type="character" w:styleId="Hyperlink">
    <w:name w:val="Hyperlink"/>
    <w:basedOn w:val="DefaultParagraphFont"/>
    <w:uiPriority w:val="99"/>
    <w:unhideWhenUsed/>
    <w:rsid w:val="00E00E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ntent.time.com/time/video/player/0,32068,1649751671001_2115295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D4C3-E20A-4849-B279-17AC9B95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Wiggs</dc:creator>
  <cp:lastModifiedBy>Maryann Wiggs</cp:lastModifiedBy>
  <cp:revision>2</cp:revision>
  <cp:lastPrinted>2014-09-22T14:46:00Z</cp:lastPrinted>
  <dcterms:created xsi:type="dcterms:W3CDTF">2016-08-21T21:24:00Z</dcterms:created>
  <dcterms:modified xsi:type="dcterms:W3CDTF">2016-08-21T21:24:00Z</dcterms:modified>
</cp:coreProperties>
</file>